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c066c4ed6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452980209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b8990f910486e" /><Relationship Type="http://schemas.openxmlformats.org/officeDocument/2006/relationships/numbering" Target="/word/numbering.xml" Id="Rc54cba90e37948f5" /><Relationship Type="http://schemas.openxmlformats.org/officeDocument/2006/relationships/settings" Target="/word/settings.xml" Id="Rf61c1dbc8baa4e43" /><Relationship Type="http://schemas.openxmlformats.org/officeDocument/2006/relationships/image" Target="/word/media/43f6f39e-2b4f-4979-9afb-663a1758af85.png" Id="R33945298020949d4" /></Relationships>
</file>