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5009e92ad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af1fbac13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531725a1b47bd" /><Relationship Type="http://schemas.openxmlformats.org/officeDocument/2006/relationships/numbering" Target="/word/numbering.xml" Id="Rc8021050d4aa4f18" /><Relationship Type="http://schemas.openxmlformats.org/officeDocument/2006/relationships/settings" Target="/word/settings.xml" Id="R3d95352bb5fc441d" /><Relationship Type="http://schemas.openxmlformats.org/officeDocument/2006/relationships/image" Target="/word/media/5f3f6477-13e3-4edf-8967-1b9eecdacece.png" Id="R737af1fbac134413" /></Relationships>
</file>