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66f8b12f4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088798a33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Hesdigneul-les-Boulogne,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2162859384535" /><Relationship Type="http://schemas.openxmlformats.org/officeDocument/2006/relationships/numbering" Target="/word/numbering.xml" Id="R2a2d094a33354c57" /><Relationship Type="http://schemas.openxmlformats.org/officeDocument/2006/relationships/settings" Target="/word/settings.xml" Id="R1038dbbb557b42fd" /><Relationship Type="http://schemas.openxmlformats.org/officeDocument/2006/relationships/image" Target="/word/media/319e2402-7cc8-457c-9a3b-b5d1b673c1c0.png" Id="Rd2f088798a334256" /></Relationships>
</file>