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3500aa6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290cff6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a400374624b5c" /><Relationship Type="http://schemas.openxmlformats.org/officeDocument/2006/relationships/numbering" Target="/word/numbering.xml" Id="R5496933ca0544fc1" /><Relationship Type="http://schemas.openxmlformats.org/officeDocument/2006/relationships/settings" Target="/word/settings.xml" Id="R4d3b5d91bd7f4f0f" /><Relationship Type="http://schemas.openxmlformats.org/officeDocument/2006/relationships/image" Target="/word/media/9222239a-806d-40b6-80fd-bd3f4ef5b8de.png" Id="Rceb0290cff634896" /></Relationships>
</file>