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c3e6c46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44a50dcc1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dfaeeb5bb4951" /><Relationship Type="http://schemas.openxmlformats.org/officeDocument/2006/relationships/numbering" Target="/word/numbering.xml" Id="R99486bedc42f495e" /><Relationship Type="http://schemas.openxmlformats.org/officeDocument/2006/relationships/settings" Target="/word/settings.xml" Id="Rae549da548004c17" /><Relationship Type="http://schemas.openxmlformats.org/officeDocument/2006/relationships/image" Target="/word/media/a7010998-c1dd-484b-acdb-2e54d18479e8.png" Id="R3ec44a50dcc141dd" /></Relationships>
</file>