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2909ae2f9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ce3397059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b7a46c6184b66" /><Relationship Type="http://schemas.openxmlformats.org/officeDocument/2006/relationships/numbering" Target="/word/numbering.xml" Id="R61ed54d7cc104680" /><Relationship Type="http://schemas.openxmlformats.org/officeDocument/2006/relationships/settings" Target="/word/settings.xml" Id="R376b81cf283f4281" /><Relationship Type="http://schemas.openxmlformats.org/officeDocument/2006/relationships/image" Target="/word/media/9338ac30-0f14-4aff-8494-efc9218901aa.png" Id="Rc92ce33970594ae0" /></Relationships>
</file>