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1665e80ae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3360bc065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8c5910e1c4a85" /><Relationship Type="http://schemas.openxmlformats.org/officeDocument/2006/relationships/numbering" Target="/word/numbering.xml" Id="R2851a859e1454069" /><Relationship Type="http://schemas.openxmlformats.org/officeDocument/2006/relationships/settings" Target="/word/settings.xml" Id="Rdcd845e42d0d4f2f" /><Relationship Type="http://schemas.openxmlformats.org/officeDocument/2006/relationships/image" Target="/word/media/8adda56c-828b-41e4-9f91-01fd5ffdc257.png" Id="R87b3360bc065463b" /></Relationships>
</file>