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c5ed8d9bb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0283767ed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Ile-de-Batz,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b50189e28481b" /><Relationship Type="http://schemas.openxmlformats.org/officeDocument/2006/relationships/numbering" Target="/word/numbering.xml" Id="Rbf160621065b4736" /><Relationship Type="http://schemas.openxmlformats.org/officeDocument/2006/relationships/settings" Target="/word/settings.xml" Id="R60d5d91291ac40bc" /><Relationship Type="http://schemas.openxmlformats.org/officeDocument/2006/relationships/image" Target="/word/media/a8736336-4717-4944-9287-1999612c38cf.png" Id="Ra020283767ed419f" /></Relationships>
</file>