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8625c73e0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93ed4b403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Ile de Menac,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e3da64cb446d5" /><Relationship Type="http://schemas.openxmlformats.org/officeDocument/2006/relationships/numbering" Target="/word/numbering.xml" Id="R426c6953341a41c9" /><Relationship Type="http://schemas.openxmlformats.org/officeDocument/2006/relationships/settings" Target="/word/settings.xml" Id="Rf32a124653164f27" /><Relationship Type="http://schemas.openxmlformats.org/officeDocument/2006/relationships/image" Target="/word/media/d10f84c5-0bed-497d-b13d-63a467e885bb.png" Id="Ref993ed4b403444d" /></Relationships>
</file>