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783c88246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648ab9bdc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Izel-les-Hameau,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915e1616541fd" /><Relationship Type="http://schemas.openxmlformats.org/officeDocument/2006/relationships/numbering" Target="/word/numbering.xml" Id="R18d796fd26c541d3" /><Relationship Type="http://schemas.openxmlformats.org/officeDocument/2006/relationships/settings" Target="/word/settings.xml" Id="R745a301f19954b60" /><Relationship Type="http://schemas.openxmlformats.org/officeDocument/2006/relationships/image" Target="/word/media/35bfd085-7cb3-451b-80d0-c4976d2ac461.png" Id="R55c648ab9bdc4cff" /></Relationships>
</file>