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7e2af881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5c67bca9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feaf8266d405a" /><Relationship Type="http://schemas.openxmlformats.org/officeDocument/2006/relationships/numbering" Target="/word/numbering.xml" Id="R0a786b3fcbc6401e" /><Relationship Type="http://schemas.openxmlformats.org/officeDocument/2006/relationships/settings" Target="/word/settings.xml" Id="R74b99bb3ef984847" /><Relationship Type="http://schemas.openxmlformats.org/officeDocument/2006/relationships/image" Target="/word/media/a73764f4-fa67-43ca-8e75-a4daa8c4133b.png" Id="R8705c67bca924b5c" /></Relationships>
</file>