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c07c08a53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cbedce51e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Jarcieu,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670a3557f471c" /><Relationship Type="http://schemas.openxmlformats.org/officeDocument/2006/relationships/numbering" Target="/word/numbering.xml" Id="Rd148083102d2445d" /><Relationship Type="http://schemas.openxmlformats.org/officeDocument/2006/relationships/settings" Target="/word/settings.xml" Id="R3ccc8c1b62d24690" /><Relationship Type="http://schemas.openxmlformats.org/officeDocument/2006/relationships/image" Target="/word/media/b2a6ab1c-e7eb-4f09-abe0-b57f61d0e4a4.png" Id="R04fcbedce51e4f54" /></Relationships>
</file>