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6ac9fb5b8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2a04ad669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Jaugenay,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1be23c9424913" /><Relationship Type="http://schemas.openxmlformats.org/officeDocument/2006/relationships/numbering" Target="/word/numbering.xml" Id="R81d753410e0e4238" /><Relationship Type="http://schemas.openxmlformats.org/officeDocument/2006/relationships/settings" Target="/word/settings.xml" Id="R53ff4e6e23c24d69" /><Relationship Type="http://schemas.openxmlformats.org/officeDocument/2006/relationships/image" Target="/word/media/ee646c9d-959f-4f4f-aa72-e3ab9917d5f0.png" Id="Rd672a04ad6694a38" /></Relationships>
</file>