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07e353e9a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b5e13c9f7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Joncreuil,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fefda066245b7" /><Relationship Type="http://schemas.openxmlformats.org/officeDocument/2006/relationships/numbering" Target="/word/numbering.xml" Id="R84c2c7672f614bdf" /><Relationship Type="http://schemas.openxmlformats.org/officeDocument/2006/relationships/settings" Target="/word/settings.xml" Id="R2ac76a38c3a64115" /><Relationship Type="http://schemas.openxmlformats.org/officeDocument/2006/relationships/image" Target="/word/media/885523ae-90b0-4628-b9e6-e565569d8d78.png" Id="R55cb5e13c9f74eda" /></Relationships>
</file>