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5d6a74eda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86eb8f1b6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Jumeauville,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951ba05e74b38" /><Relationship Type="http://schemas.openxmlformats.org/officeDocument/2006/relationships/numbering" Target="/word/numbering.xml" Id="R9ac629e46ec145cd" /><Relationship Type="http://schemas.openxmlformats.org/officeDocument/2006/relationships/settings" Target="/word/settings.xml" Id="Rd9825048df894fdf" /><Relationship Type="http://schemas.openxmlformats.org/officeDocument/2006/relationships/image" Target="/word/media/14558cbd-4282-4e90-8a8d-cb90681ffbda.png" Id="R6c486eb8f1b64eb4" /></Relationships>
</file>