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3354ace4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04caec0e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cb04ae57e4328" /><Relationship Type="http://schemas.openxmlformats.org/officeDocument/2006/relationships/numbering" Target="/word/numbering.xml" Id="R67a5e549114a4790" /><Relationship Type="http://schemas.openxmlformats.org/officeDocument/2006/relationships/settings" Target="/word/settings.xml" Id="Rdeafb7e4b6274585" /><Relationship Type="http://schemas.openxmlformats.org/officeDocument/2006/relationships/image" Target="/word/media/4b8f10d1-cec1-4223-91ca-c0077b67170b.png" Id="R8a0604caec0e477e" /></Relationships>
</file>