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61abcebe8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3a6917e66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Jumilhac-le-Grand,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278883c864b68" /><Relationship Type="http://schemas.openxmlformats.org/officeDocument/2006/relationships/numbering" Target="/word/numbering.xml" Id="R36372b47e54246ba" /><Relationship Type="http://schemas.openxmlformats.org/officeDocument/2006/relationships/settings" Target="/word/settings.xml" Id="Rcbc7ca1ed48b4adc" /><Relationship Type="http://schemas.openxmlformats.org/officeDocument/2006/relationships/image" Target="/word/media/2fab0cbc-e56a-448c-baa2-88b0e7892c29.png" Id="R8cc3a6917e664b14" /></Relationships>
</file>