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9e09cd84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ba5dc061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6106e3c6404f" /><Relationship Type="http://schemas.openxmlformats.org/officeDocument/2006/relationships/numbering" Target="/word/numbering.xml" Id="Rc20aa0ef547d40f4" /><Relationship Type="http://schemas.openxmlformats.org/officeDocument/2006/relationships/settings" Target="/word/settings.xml" Id="R9e5705f6f8fb4520" /><Relationship Type="http://schemas.openxmlformats.org/officeDocument/2006/relationships/image" Target="/word/media/d484b66e-069e-4425-a781-85ede8442dd1.png" Id="Rf22ba5dc061944ec" /></Relationships>
</file>