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0a4b15de5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6396bd94c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Keraudy,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d5a9b2a664b70" /><Relationship Type="http://schemas.openxmlformats.org/officeDocument/2006/relationships/numbering" Target="/word/numbering.xml" Id="R2d89ba76607c4027" /><Relationship Type="http://schemas.openxmlformats.org/officeDocument/2006/relationships/settings" Target="/word/settings.xml" Id="R42b52934d7564e93" /><Relationship Type="http://schemas.openxmlformats.org/officeDocument/2006/relationships/image" Target="/word/media/a82c2afc-eadf-4d30-9c5b-757e07e7d111.png" Id="R3b06396bd94c4185" /></Relationships>
</file>