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c6193e991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7acd01e86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Kerdeniel,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66d252c134652" /><Relationship Type="http://schemas.openxmlformats.org/officeDocument/2006/relationships/numbering" Target="/word/numbering.xml" Id="R84568bebb52d4ed9" /><Relationship Type="http://schemas.openxmlformats.org/officeDocument/2006/relationships/settings" Target="/word/settings.xml" Id="R2d5bb4a65fd2485c" /><Relationship Type="http://schemas.openxmlformats.org/officeDocument/2006/relationships/image" Target="/word/media/8ccaae3a-9526-4990-bf50-ae9b6318a45b.png" Id="R4947acd01e864e0d" /></Relationships>
</file>