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1d1ff6b0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d46c9fe94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Kergloff,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9ac8796c4e06" /><Relationship Type="http://schemas.openxmlformats.org/officeDocument/2006/relationships/numbering" Target="/word/numbering.xml" Id="R98c07b96421e4d78" /><Relationship Type="http://schemas.openxmlformats.org/officeDocument/2006/relationships/settings" Target="/word/settings.xml" Id="R0f34289ef6e24b83" /><Relationship Type="http://schemas.openxmlformats.org/officeDocument/2006/relationships/image" Target="/word/media/397212f1-59bf-4471-8101-63484e51a0bf.png" Id="Rb1ed46c9fe94465d" /></Relationships>
</file>