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fe01c34c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2449f8fa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9197b2f2b40d1" /><Relationship Type="http://schemas.openxmlformats.org/officeDocument/2006/relationships/numbering" Target="/word/numbering.xml" Id="R726e5982824e449e" /><Relationship Type="http://schemas.openxmlformats.org/officeDocument/2006/relationships/settings" Target="/word/settings.xml" Id="Rd43c5886e1e84959" /><Relationship Type="http://schemas.openxmlformats.org/officeDocument/2006/relationships/image" Target="/word/media/37cd0497-19c6-4500-b41b-39de37c761f1.png" Id="Rf432449f8fa14ad6" /></Relationships>
</file>