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adbdad0e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e9422345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86dd3928e428a" /><Relationship Type="http://schemas.openxmlformats.org/officeDocument/2006/relationships/numbering" Target="/word/numbering.xml" Id="R927465693d6a49e0" /><Relationship Type="http://schemas.openxmlformats.org/officeDocument/2006/relationships/settings" Target="/word/settings.xml" Id="R75672b6d878a42ee" /><Relationship Type="http://schemas.openxmlformats.org/officeDocument/2006/relationships/image" Target="/word/media/7aa570ab-9fc6-4423-b784-9f89590812ac.png" Id="R6b0e942234524c10" /></Relationships>
</file>