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8bfb4604a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ce4f7b5df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Kerizabel,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b80146d4a47bb" /><Relationship Type="http://schemas.openxmlformats.org/officeDocument/2006/relationships/numbering" Target="/word/numbering.xml" Id="Re2ce963cc3ab4a24" /><Relationship Type="http://schemas.openxmlformats.org/officeDocument/2006/relationships/settings" Target="/word/settings.xml" Id="R8a1382e2d25245fb" /><Relationship Type="http://schemas.openxmlformats.org/officeDocument/2006/relationships/image" Target="/word/media/03bb055c-a658-48c9-80b7-07e8cc7b375e.png" Id="R194ce4f7b5df43cf" /></Relationships>
</file>