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992f2452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79b4669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Kernelehen,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afdf2eca04e5a" /><Relationship Type="http://schemas.openxmlformats.org/officeDocument/2006/relationships/numbering" Target="/word/numbering.xml" Id="R0f6a42e9fc6a4668" /><Relationship Type="http://schemas.openxmlformats.org/officeDocument/2006/relationships/settings" Target="/word/settings.xml" Id="R5569da2cd17a4859" /><Relationship Type="http://schemas.openxmlformats.org/officeDocument/2006/relationships/image" Target="/word/media/a82d8486-0a09-4ba6-b892-01e8a3aefdab.png" Id="R65e479b4669d41b9" /></Relationships>
</file>