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3df7b3fbe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75163cbf3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d6373a2d54d74" /><Relationship Type="http://schemas.openxmlformats.org/officeDocument/2006/relationships/numbering" Target="/word/numbering.xml" Id="Rce5e1021d1e1462a" /><Relationship Type="http://schemas.openxmlformats.org/officeDocument/2006/relationships/settings" Target="/word/settings.xml" Id="Rdc469552571a458c" /><Relationship Type="http://schemas.openxmlformats.org/officeDocument/2006/relationships/image" Target="/word/media/c3c8f3c4-f917-48ce-a8a4-f8931a2e2d08.png" Id="Re6a75163cbf344c3" /></Relationships>
</file>