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98a75e68a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a27de4cae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7f78e294f4db4" /><Relationship Type="http://schemas.openxmlformats.org/officeDocument/2006/relationships/numbering" Target="/word/numbering.xml" Id="R40c150d19399424c" /><Relationship Type="http://schemas.openxmlformats.org/officeDocument/2006/relationships/settings" Target="/word/settings.xml" Id="R296dd71538384647" /><Relationship Type="http://schemas.openxmlformats.org/officeDocument/2006/relationships/image" Target="/word/media/7e839c85-688b-483d-96fb-4459737cba02.png" Id="R6bda27de4cae4206" /></Relationships>
</file>