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9d8cf097d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c05e1d083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279e8c8f640f3" /><Relationship Type="http://schemas.openxmlformats.org/officeDocument/2006/relationships/numbering" Target="/word/numbering.xml" Id="Ra97cd71a543c44c9" /><Relationship Type="http://schemas.openxmlformats.org/officeDocument/2006/relationships/settings" Target="/word/settings.xml" Id="R96b5700cb978435b" /><Relationship Type="http://schemas.openxmlformats.org/officeDocument/2006/relationships/image" Target="/word/media/c080e597-cf0e-48e3-83e2-46f2aba3ec63.png" Id="Rf94c05e1d08343da" /></Relationships>
</file>