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56a971b7a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95feed7bd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a998d653b44a1" /><Relationship Type="http://schemas.openxmlformats.org/officeDocument/2006/relationships/numbering" Target="/word/numbering.xml" Id="R88bc4920e3bc49ef" /><Relationship Type="http://schemas.openxmlformats.org/officeDocument/2006/relationships/settings" Target="/word/settings.xml" Id="Rf208484533f84e80" /><Relationship Type="http://schemas.openxmlformats.org/officeDocument/2006/relationships/image" Target="/word/media/3f26251f-fd43-4a52-8adf-2800133b80ec.png" Id="Rdff95feed7bd4af3" /></Relationships>
</file>