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c80e74c7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eee21be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adaee70a493b" /><Relationship Type="http://schemas.openxmlformats.org/officeDocument/2006/relationships/numbering" Target="/word/numbering.xml" Id="Rf69af137fcaf4994" /><Relationship Type="http://schemas.openxmlformats.org/officeDocument/2006/relationships/settings" Target="/word/settings.xml" Id="R10d79efe44aa479e" /><Relationship Type="http://schemas.openxmlformats.org/officeDocument/2006/relationships/image" Target="/word/media/72c85a24-eadc-4178-803d-46cd247aa875.png" Id="R164feee21bea4359" /></Relationships>
</file>