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46695dbc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4f7c0a4c1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Borderie,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cffccdc44661" /><Relationship Type="http://schemas.openxmlformats.org/officeDocument/2006/relationships/numbering" Target="/word/numbering.xml" Id="Rc627329ca29e46cc" /><Relationship Type="http://schemas.openxmlformats.org/officeDocument/2006/relationships/settings" Target="/word/settings.xml" Id="R8b79d132227744ba" /><Relationship Type="http://schemas.openxmlformats.org/officeDocument/2006/relationships/image" Target="/word/media/86f46413-8cf9-4eff-8616-100d6355cb33.png" Id="Re2a4f7c0a4c147ae" /></Relationships>
</file>