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103a00d4a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d314063bb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Bouldoire,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396c291a94364" /><Relationship Type="http://schemas.openxmlformats.org/officeDocument/2006/relationships/numbering" Target="/word/numbering.xml" Id="Rf3b2a790fafd408f" /><Relationship Type="http://schemas.openxmlformats.org/officeDocument/2006/relationships/settings" Target="/word/settings.xml" Id="Rede5a3d7ce0b448c" /><Relationship Type="http://schemas.openxmlformats.org/officeDocument/2006/relationships/image" Target="/word/media/ec29ec78-36ce-4a80-b472-1bf5c89a7e0e.png" Id="R3fcd314063bb4f19" /></Relationships>
</file>