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72a14041f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63f13ed11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Bruere-sur-Loir,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2026d30a646a2" /><Relationship Type="http://schemas.openxmlformats.org/officeDocument/2006/relationships/numbering" Target="/word/numbering.xml" Id="R335b2daae6684c84" /><Relationship Type="http://schemas.openxmlformats.org/officeDocument/2006/relationships/settings" Target="/word/settings.xml" Id="R3fe79b54971142f0" /><Relationship Type="http://schemas.openxmlformats.org/officeDocument/2006/relationships/image" Target="/word/media/2a5fb154-ab3c-4e89-8733-e1234ae74caa.png" Id="Re1b63f13ed1144e6" /></Relationships>
</file>