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50a6df17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c18995e31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Celle-Conde,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f56ed6b964b7c" /><Relationship Type="http://schemas.openxmlformats.org/officeDocument/2006/relationships/numbering" Target="/word/numbering.xml" Id="R8c6b7ab29f3c4caf" /><Relationship Type="http://schemas.openxmlformats.org/officeDocument/2006/relationships/settings" Target="/word/settings.xml" Id="Rbf7aed24cc4e466a" /><Relationship Type="http://schemas.openxmlformats.org/officeDocument/2006/relationships/image" Target="/word/media/dbc5f724-1b7e-4344-9064-73cf8f783167.png" Id="R5c5c18995e3148fa" /></Relationships>
</file>