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c7640e0b2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863b2b507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Chapelle-Gaugain,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12cd986564973" /><Relationship Type="http://schemas.openxmlformats.org/officeDocument/2006/relationships/numbering" Target="/word/numbering.xml" Id="Rd96e3b164f7c4b76" /><Relationship Type="http://schemas.openxmlformats.org/officeDocument/2006/relationships/settings" Target="/word/settings.xml" Id="Rb533607e39ba497c" /><Relationship Type="http://schemas.openxmlformats.org/officeDocument/2006/relationships/image" Target="/word/media/4b1afe0b-27e6-4aee-ae64-7e6cf8b16d18.png" Id="R123863b2b5074d32" /></Relationships>
</file>