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2bd0d5912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e3ba087f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Chapelotte,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f00574c624cf6" /><Relationship Type="http://schemas.openxmlformats.org/officeDocument/2006/relationships/numbering" Target="/word/numbering.xml" Id="R2d7f4fa7132749a4" /><Relationship Type="http://schemas.openxmlformats.org/officeDocument/2006/relationships/settings" Target="/word/settings.xml" Id="R14fbdcc118ec493a" /><Relationship Type="http://schemas.openxmlformats.org/officeDocument/2006/relationships/image" Target="/word/media/1fbf8ea8-36da-4e1e-906f-278e70524e5e.png" Id="Rc511e3ba087f4af3" /></Relationships>
</file>