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364b0987c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e6c359a2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Charmois,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c8828b34f489b" /><Relationship Type="http://schemas.openxmlformats.org/officeDocument/2006/relationships/numbering" Target="/word/numbering.xml" Id="R71c48de90e7b455c" /><Relationship Type="http://schemas.openxmlformats.org/officeDocument/2006/relationships/settings" Target="/word/settings.xml" Id="R0c7262d10dea465a" /><Relationship Type="http://schemas.openxmlformats.org/officeDocument/2006/relationships/image" Target="/word/media/4bc82bae-a1bf-4fee-bfed-1c6e45673f9c.png" Id="R5bde6c359a274213" /></Relationships>
</file>