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82eb801ab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312aebecc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Chaussee-Saint-Victor,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17e4e11c84c81" /><Relationship Type="http://schemas.openxmlformats.org/officeDocument/2006/relationships/numbering" Target="/word/numbering.xml" Id="R6c9633dffd37465e" /><Relationship Type="http://schemas.openxmlformats.org/officeDocument/2006/relationships/settings" Target="/word/settings.xml" Id="Rf48cd2bf16024220" /><Relationship Type="http://schemas.openxmlformats.org/officeDocument/2006/relationships/image" Target="/word/media/0f3873bb-a1e2-40a4-812c-b7985ac79642.png" Id="R877312aebecc483a" /></Relationships>
</file>