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9471e2eef247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e02a7cd57549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Clue,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e7af2c00574eac" /><Relationship Type="http://schemas.openxmlformats.org/officeDocument/2006/relationships/numbering" Target="/word/numbering.xml" Id="Ra4724a968fd54192" /><Relationship Type="http://schemas.openxmlformats.org/officeDocument/2006/relationships/settings" Target="/word/settings.xml" Id="R9b37e578484d4b89" /><Relationship Type="http://schemas.openxmlformats.org/officeDocument/2006/relationships/image" Target="/word/media/2a660583-8ae4-4c64-bb22-a773e93c8550.png" Id="R36e02a7cd5754974" /></Relationships>
</file>