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de627a0fa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a68d5cf1f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Combelle,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ae188d63844d4" /><Relationship Type="http://schemas.openxmlformats.org/officeDocument/2006/relationships/numbering" Target="/word/numbering.xml" Id="R804cb22a9d2440f4" /><Relationship Type="http://schemas.openxmlformats.org/officeDocument/2006/relationships/settings" Target="/word/settings.xml" Id="R7d768d13c72c4b39" /><Relationship Type="http://schemas.openxmlformats.org/officeDocument/2006/relationships/image" Target="/word/media/588bf3d7-b91a-4b03-a186-3ce42e2739f8.png" Id="R1f2a68d5cf1f4a00" /></Relationships>
</file>