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f299c184c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23c849c97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5c2a3d2c64c36" /><Relationship Type="http://schemas.openxmlformats.org/officeDocument/2006/relationships/numbering" Target="/word/numbering.xml" Id="R2731ac40b96d4c44" /><Relationship Type="http://schemas.openxmlformats.org/officeDocument/2006/relationships/settings" Target="/word/settings.xml" Id="Rd80977b437f44bcd" /><Relationship Type="http://schemas.openxmlformats.org/officeDocument/2006/relationships/image" Target="/word/media/d102a81c-9ae4-47e4-b79c-65ab9bd10d12.png" Id="R81823c849c974d66" /></Relationships>
</file>