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d8474da5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8500c3944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 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1cc2806cb46c8" /><Relationship Type="http://schemas.openxmlformats.org/officeDocument/2006/relationships/numbering" Target="/word/numbering.xml" Id="R874fb0668c0e4a75" /><Relationship Type="http://schemas.openxmlformats.org/officeDocument/2006/relationships/settings" Target="/word/settings.xml" Id="R14e1a82a9df04898" /><Relationship Type="http://schemas.openxmlformats.org/officeDocument/2006/relationships/image" Target="/word/media/b206e715-8c17-44b9-acc9-0c5867301532.png" Id="Reca8500c394440d2" /></Relationships>
</file>