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87be8a82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b51f4e23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Duchaie,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792aea5cd4b20" /><Relationship Type="http://schemas.openxmlformats.org/officeDocument/2006/relationships/numbering" Target="/word/numbering.xml" Id="R2755691d83724a80" /><Relationship Type="http://schemas.openxmlformats.org/officeDocument/2006/relationships/settings" Target="/word/settings.xml" Id="R4107345e1949418b" /><Relationship Type="http://schemas.openxmlformats.org/officeDocument/2006/relationships/image" Target="/word/media/119c769f-ac80-4c49-9994-3b8ea1006cfa.png" Id="Rd28ab51f4e234cdf" /></Relationships>
</file>