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e839d6271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8d5453e13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Feuillouse,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7503ed7414399" /><Relationship Type="http://schemas.openxmlformats.org/officeDocument/2006/relationships/numbering" Target="/word/numbering.xml" Id="R9e70cdd2dd284594" /><Relationship Type="http://schemas.openxmlformats.org/officeDocument/2006/relationships/settings" Target="/word/settings.xml" Id="R1799221a356e4169" /><Relationship Type="http://schemas.openxmlformats.org/officeDocument/2006/relationships/image" Target="/word/media/e72f8783-66d2-4956-a148-641351135645.png" Id="R4928d5453e134833" /></Relationships>
</file>