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05f123d27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e36ac8ad9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29ae0c7544282" /><Relationship Type="http://schemas.openxmlformats.org/officeDocument/2006/relationships/numbering" Target="/word/numbering.xml" Id="Ra49fe99fb1f44ac8" /><Relationship Type="http://schemas.openxmlformats.org/officeDocument/2006/relationships/settings" Target="/word/settings.xml" Id="R997ba35885e84af2" /><Relationship Type="http://schemas.openxmlformats.org/officeDocument/2006/relationships/image" Target="/word/media/1a8993df-8de2-46a7-9c7f-cb16d61eb3dd.png" Id="Rb32e36ac8ad9445c" /></Relationships>
</file>