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9511b7666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7e77efd9e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Gironde,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7058065c64001" /><Relationship Type="http://schemas.openxmlformats.org/officeDocument/2006/relationships/numbering" Target="/word/numbering.xml" Id="R5c5bd68a5098408f" /><Relationship Type="http://schemas.openxmlformats.org/officeDocument/2006/relationships/settings" Target="/word/settings.xml" Id="Re444551731ec4031" /><Relationship Type="http://schemas.openxmlformats.org/officeDocument/2006/relationships/image" Target="/word/media/163c33a1-712d-465d-a778-960cde5d4df4.png" Id="R82c7e77efd9e446a" /></Relationships>
</file>