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60ec8ea8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38e0b18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02ebc67546a0" /><Relationship Type="http://schemas.openxmlformats.org/officeDocument/2006/relationships/numbering" Target="/word/numbering.xml" Id="R595ab26261554f00" /><Relationship Type="http://schemas.openxmlformats.org/officeDocument/2006/relationships/settings" Target="/word/settings.xml" Id="R05dd07dbcad74487" /><Relationship Type="http://schemas.openxmlformats.org/officeDocument/2006/relationships/image" Target="/word/media/70d7a3c1-42ad-47ab-a584-920b10b65327.png" Id="R7bb038e0b185453b" /></Relationships>
</file>