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10afe5c94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1513ba813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Lande-Perrin,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ff32828344334" /><Relationship Type="http://schemas.openxmlformats.org/officeDocument/2006/relationships/numbering" Target="/word/numbering.xml" Id="R92207fbc87c54458" /><Relationship Type="http://schemas.openxmlformats.org/officeDocument/2006/relationships/settings" Target="/word/settings.xml" Id="R2ce47b1af2e446b5" /><Relationship Type="http://schemas.openxmlformats.org/officeDocument/2006/relationships/image" Target="/word/media/42be1cde-4906-4c55-bdcb-ebd9df811a11.png" Id="R09a1513ba813482f" /></Relationships>
</file>