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3f9fa00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3a53bf5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444473b54a6d" /><Relationship Type="http://schemas.openxmlformats.org/officeDocument/2006/relationships/numbering" Target="/word/numbering.xml" Id="Rbe7065f5c0ad44cb" /><Relationship Type="http://schemas.openxmlformats.org/officeDocument/2006/relationships/settings" Target="/word/settings.xml" Id="Rf0d1b60b0d2240c3" /><Relationship Type="http://schemas.openxmlformats.org/officeDocument/2006/relationships/image" Target="/word/media/0f6db27f-5f0f-4544-b1d5-c8b868187351.png" Id="Ra3aa3a53bf5944da" /></Relationships>
</file>