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a658a8e6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6fba1aa1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Malhoure,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fbacc9e84a4e" /><Relationship Type="http://schemas.openxmlformats.org/officeDocument/2006/relationships/numbering" Target="/word/numbering.xml" Id="R7379624d4d504114" /><Relationship Type="http://schemas.openxmlformats.org/officeDocument/2006/relationships/settings" Target="/word/settings.xml" Id="Rca8546be86f24df7" /><Relationship Type="http://schemas.openxmlformats.org/officeDocument/2006/relationships/image" Target="/word/media/3d595698-0b04-49bb-900d-8afb96c14e69.png" Id="R4916fba1aa1b4792" /></Relationships>
</file>